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C7" w:rsidRDefault="009613C7" w:rsidP="009613C7">
      <w:pPr>
        <w:jc w:val="center"/>
        <w:rPr>
          <w:b/>
          <w:sz w:val="28"/>
          <w:szCs w:val="28"/>
        </w:rPr>
      </w:pPr>
      <w:r>
        <w:rPr>
          <w:b/>
          <w:sz w:val="28"/>
          <w:szCs w:val="28"/>
        </w:rPr>
        <w:t>Officials’ Code of Ethics</w:t>
      </w:r>
    </w:p>
    <w:p w:rsidR="009613C7" w:rsidRPr="00E328AA" w:rsidRDefault="009613C7" w:rsidP="009613C7">
      <w:pPr>
        <w:rPr>
          <w:rStyle w:val="Strong"/>
          <w:rFonts w:cs="Arial"/>
          <w:u w:val="single"/>
        </w:rPr>
      </w:pPr>
    </w:p>
    <w:p w:rsidR="009613C7" w:rsidRPr="00E328AA" w:rsidRDefault="009613C7" w:rsidP="009613C7">
      <w:pPr>
        <w:rPr>
          <w:rFonts w:ascii="Arial" w:hAnsi="Arial" w:cs="Arial"/>
          <w:sz w:val="20"/>
          <w:u w:val="single"/>
        </w:rPr>
      </w:pPr>
      <w:r w:rsidRPr="00E328AA">
        <w:rPr>
          <w:rStyle w:val="Strong"/>
          <w:rFonts w:ascii="Arial" w:hAnsi="Arial" w:cs="Arial"/>
          <w:sz w:val="20"/>
          <w:u w:val="single"/>
        </w:rPr>
        <w:t>Be Punctual</w:t>
      </w:r>
      <w:r w:rsidRPr="00E328AA">
        <w:rPr>
          <w:rFonts w:ascii="Arial" w:hAnsi="Arial" w:cs="Arial"/>
          <w:sz w:val="20"/>
          <w:u w:val="single"/>
        </w:rPr>
        <w:t xml:space="preserve"> </w:t>
      </w:r>
    </w:p>
    <w:p w:rsidR="009613C7" w:rsidRPr="00E328AA" w:rsidRDefault="009613C7" w:rsidP="009613C7">
      <w:pPr>
        <w:numPr>
          <w:ilvl w:val="0"/>
          <w:numId w:val="1"/>
        </w:numPr>
        <w:tabs>
          <w:tab w:val="clear" w:pos="1440"/>
          <w:tab w:val="num" w:pos="360"/>
        </w:tabs>
        <w:ind w:left="360"/>
        <w:jc w:val="both"/>
        <w:rPr>
          <w:rFonts w:ascii="Arial" w:hAnsi="Arial" w:cs="Arial"/>
          <w:sz w:val="20"/>
        </w:rPr>
      </w:pPr>
      <w:r w:rsidRPr="00E328AA">
        <w:rPr>
          <w:rFonts w:ascii="Arial" w:hAnsi="Arial" w:cs="Arial"/>
          <w:sz w:val="20"/>
        </w:rPr>
        <w:t>Respond quickly to invitations to officiate and commit to those events that you are sure that you can work.</w:t>
      </w:r>
    </w:p>
    <w:p w:rsidR="009613C7" w:rsidRPr="00E328AA" w:rsidRDefault="009613C7" w:rsidP="009613C7">
      <w:pPr>
        <w:numPr>
          <w:ilvl w:val="0"/>
          <w:numId w:val="1"/>
        </w:numPr>
        <w:tabs>
          <w:tab w:val="clear" w:pos="1440"/>
          <w:tab w:val="num" w:pos="360"/>
        </w:tabs>
        <w:ind w:left="360"/>
        <w:jc w:val="both"/>
        <w:rPr>
          <w:rFonts w:ascii="Arial" w:hAnsi="Arial" w:cs="Arial"/>
          <w:sz w:val="20"/>
        </w:rPr>
      </w:pPr>
      <w:proofErr w:type="spellStart"/>
      <w:r w:rsidRPr="00E328AA">
        <w:rPr>
          <w:rFonts w:ascii="Arial" w:hAnsi="Arial" w:cs="Arial"/>
          <w:sz w:val="20"/>
        </w:rPr>
        <w:t>Honour</w:t>
      </w:r>
      <w:proofErr w:type="spellEnd"/>
      <w:r w:rsidRPr="00E328AA">
        <w:rPr>
          <w:rFonts w:ascii="Arial" w:hAnsi="Arial" w:cs="Arial"/>
          <w:sz w:val="20"/>
        </w:rPr>
        <w:t xml:space="preserve"> every officiating commitment and positively accept any assignment required of me while at the event.</w:t>
      </w:r>
    </w:p>
    <w:p w:rsidR="009613C7" w:rsidRPr="00E328AA" w:rsidRDefault="009613C7" w:rsidP="009613C7">
      <w:pPr>
        <w:numPr>
          <w:ilvl w:val="0"/>
          <w:numId w:val="1"/>
        </w:numPr>
        <w:tabs>
          <w:tab w:val="clear" w:pos="1440"/>
          <w:tab w:val="num" w:pos="360"/>
        </w:tabs>
        <w:ind w:left="360"/>
        <w:rPr>
          <w:rFonts w:ascii="Arial" w:hAnsi="Arial" w:cs="Arial"/>
          <w:sz w:val="20"/>
        </w:rPr>
      </w:pPr>
      <w:r w:rsidRPr="00E328AA">
        <w:rPr>
          <w:rFonts w:ascii="Arial" w:hAnsi="Arial" w:cs="Arial"/>
          <w:sz w:val="20"/>
        </w:rPr>
        <w:t>Arrive at the meet in good time (at least an hour prior to the first call for the events committed to work) and immediately check-in with the official in charge of the assigned event.</w:t>
      </w:r>
    </w:p>
    <w:p w:rsidR="009613C7" w:rsidRPr="00E328AA" w:rsidRDefault="009613C7" w:rsidP="009613C7">
      <w:pPr>
        <w:numPr>
          <w:ilvl w:val="0"/>
          <w:numId w:val="1"/>
        </w:numPr>
        <w:tabs>
          <w:tab w:val="clear" w:pos="1440"/>
          <w:tab w:val="num" w:pos="360"/>
        </w:tabs>
        <w:ind w:left="360"/>
        <w:jc w:val="both"/>
        <w:rPr>
          <w:rFonts w:ascii="Arial" w:hAnsi="Arial" w:cs="Arial"/>
          <w:sz w:val="20"/>
        </w:rPr>
      </w:pPr>
      <w:r w:rsidRPr="00E328AA">
        <w:rPr>
          <w:rFonts w:ascii="Arial" w:hAnsi="Arial" w:cs="Arial"/>
          <w:sz w:val="20"/>
        </w:rPr>
        <w:t>Upon completion of the assignment, assist the official in charge of the assigned event to assure that the results are promptly submitted and any loaned equipment is returned to its check-out/check-in area.</w:t>
      </w:r>
    </w:p>
    <w:p w:rsidR="009613C7" w:rsidRPr="00E328AA" w:rsidRDefault="009613C7" w:rsidP="009613C7">
      <w:pPr>
        <w:numPr>
          <w:ilvl w:val="0"/>
          <w:numId w:val="1"/>
        </w:numPr>
        <w:tabs>
          <w:tab w:val="clear" w:pos="1440"/>
          <w:tab w:val="num" w:pos="360"/>
        </w:tabs>
        <w:ind w:left="360"/>
        <w:jc w:val="both"/>
        <w:rPr>
          <w:rFonts w:ascii="Arial" w:hAnsi="Arial" w:cs="Arial"/>
          <w:sz w:val="20"/>
        </w:rPr>
      </w:pPr>
      <w:r w:rsidRPr="00E328AA">
        <w:rPr>
          <w:rFonts w:ascii="Arial" w:hAnsi="Arial" w:cs="Arial"/>
          <w:sz w:val="20"/>
        </w:rPr>
        <w:t xml:space="preserve">When not assigned, either </w:t>
      </w:r>
      <w:proofErr w:type="gramStart"/>
      <w:r w:rsidRPr="00E328AA">
        <w:rPr>
          <w:rFonts w:ascii="Arial" w:hAnsi="Arial" w:cs="Arial"/>
          <w:sz w:val="20"/>
        </w:rPr>
        <w:t>sit</w:t>
      </w:r>
      <w:proofErr w:type="gramEnd"/>
      <w:r w:rsidRPr="00E328AA">
        <w:rPr>
          <w:rFonts w:ascii="Arial" w:hAnsi="Arial" w:cs="Arial"/>
          <w:sz w:val="20"/>
        </w:rPr>
        <w:t xml:space="preserve"> in the area designated for non-working officials or, if appropriate, volunteer to serve where my officiating assistance is needed.</w:t>
      </w:r>
    </w:p>
    <w:p w:rsidR="009613C7" w:rsidRPr="00E328AA" w:rsidRDefault="009613C7" w:rsidP="009613C7">
      <w:pPr>
        <w:jc w:val="both"/>
        <w:rPr>
          <w:rFonts w:ascii="Arial" w:hAnsi="Arial" w:cs="Arial"/>
          <w:sz w:val="20"/>
        </w:rPr>
      </w:pPr>
    </w:p>
    <w:p w:rsidR="009613C7" w:rsidRPr="00E328AA" w:rsidRDefault="009613C7" w:rsidP="009613C7">
      <w:pPr>
        <w:rPr>
          <w:rFonts w:ascii="Arial" w:hAnsi="Arial" w:cs="Arial"/>
          <w:sz w:val="20"/>
          <w:u w:val="single"/>
        </w:rPr>
      </w:pPr>
      <w:r w:rsidRPr="00E328AA">
        <w:rPr>
          <w:rStyle w:val="Strong"/>
          <w:rFonts w:ascii="Arial" w:hAnsi="Arial" w:cs="Arial"/>
          <w:sz w:val="20"/>
          <w:u w:val="single"/>
        </w:rPr>
        <w:t>Wear the Appropriate Uniform and Maintain a Dignified Appearance</w:t>
      </w:r>
      <w:r w:rsidRPr="00E328AA">
        <w:rPr>
          <w:rFonts w:ascii="Arial" w:hAnsi="Arial" w:cs="Arial"/>
          <w:sz w:val="20"/>
          <w:u w:val="single"/>
        </w:rPr>
        <w:t xml:space="preserve"> </w:t>
      </w:r>
      <w:r w:rsidRPr="00E328AA">
        <w:rPr>
          <w:rFonts w:ascii="Arial" w:hAnsi="Arial" w:cs="Arial"/>
          <w:sz w:val="20"/>
          <w:u w:val="single"/>
        </w:rPr>
        <w:br/>
      </w:r>
    </w:p>
    <w:p w:rsidR="009613C7" w:rsidRPr="00E328AA" w:rsidRDefault="009613C7" w:rsidP="009613C7">
      <w:pPr>
        <w:rPr>
          <w:rFonts w:ascii="Arial" w:hAnsi="Arial" w:cs="Arial"/>
          <w:sz w:val="20"/>
          <w:u w:val="single"/>
        </w:rPr>
      </w:pPr>
      <w:r w:rsidRPr="00E328AA">
        <w:rPr>
          <w:rStyle w:val="Strong"/>
          <w:rFonts w:ascii="Arial" w:hAnsi="Arial" w:cs="Arial"/>
          <w:sz w:val="20"/>
          <w:u w:val="single"/>
        </w:rPr>
        <w:t xml:space="preserve">Maintain </w:t>
      </w:r>
      <w:proofErr w:type="gramStart"/>
      <w:r w:rsidRPr="00E328AA">
        <w:rPr>
          <w:rStyle w:val="Strong"/>
          <w:rFonts w:ascii="Arial" w:hAnsi="Arial" w:cs="Arial"/>
          <w:sz w:val="20"/>
          <w:u w:val="single"/>
        </w:rPr>
        <w:t>A</w:t>
      </w:r>
      <w:proofErr w:type="gramEnd"/>
      <w:r w:rsidRPr="00E328AA">
        <w:rPr>
          <w:rStyle w:val="Strong"/>
          <w:rFonts w:ascii="Arial" w:hAnsi="Arial" w:cs="Arial"/>
          <w:sz w:val="20"/>
          <w:u w:val="single"/>
        </w:rPr>
        <w:t xml:space="preserve"> Positive Athlete-Centered Approach to Officiating</w:t>
      </w:r>
      <w:r w:rsidRPr="00E328AA">
        <w:rPr>
          <w:rFonts w:ascii="Arial" w:hAnsi="Arial" w:cs="Arial"/>
          <w:sz w:val="20"/>
          <w:u w:val="single"/>
        </w:rPr>
        <w:t xml:space="preserve"> </w:t>
      </w:r>
    </w:p>
    <w:p w:rsidR="009613C7" w:rsidRPr="00E328AA" w:rsidRDefault="009613C7" w:rsidP="009613C7">
      <w:pPr>
        <w:numPr>
          <w:ilvl w:val="0"/>
          <w:numId w:val="2"/>
        </w:numPr>
        <w:tabs>
          <w:tab w:val="clear" w:pos="720"/>
          <w:tab w:val="num" w:pos="360"/>
        </w:tabs>
        <w:ind w:left="360"/>
        <w:jc w:val="both"/>
        <w:rPr>
          <w:rFonts w:ascii="Arial" w:hAnsi="Arial" w:cs="Arial"/>
          <w:sz w:val="20"/>
        </w:rPr>
      </w:pPr>
      <w:r w:rsidRPr="00E328AA">
        <w:rPr>
          <w:rFonts w:ascii="Arial" w:hAnsi="Arial" w:cs="Arial"/>
          <w:sz w:val="20"/>
        </w:rPr>
        <w:t xml:space="preserve">Conduct all events with the welfare of </w:t>
      </w:r>
      <w:r w:rsidRPr="00E328AA">
        <w:rPr>
          <w:rFonts w:ascii="Arial" w:hAnsi="Arial" w:cs="Arial"/>
          <w:b/>
          <w:sz w:val="20"/>
        </w:rPr>
        <w:t>ALL ATHLETES</w:t>
      </w:r>
      <w:r w:rsidRPr="00E328AA">
        <w:rPr>
          <w:rFonts w:ascii="Arial" w:hAnsi="Arial" w:cs="Arial"/>
          <w:sz w:val="20"/>
        </w:rPr>
        <w:t xml:space="preserve"> in mind.</w:t>
      </w:r>
    </w:p>
    <w:p w:rsidR="009613C7" w:rsidRPr="00E328AA" w:rsidRDefault="009613C7" w:rsidP="009613C7">
      <w:pPr>
        <w:numPr>
          <w:ilvl w:val="0"/>
          <w:numId w:val="2"/>
        </w:numPr>
        <w:tabs>
          <w:tab w:val="clear" w:pos="720"/>
          <w:tab w:val="num" w:pos="360"/>
        </w:tabs>
        <w:ind w:left="360"/>
        <w:jc w:val="both"/>
        <w:rPr>
          <w:rFonts w:ascii="Arial" w:hAnsi="Arial" w:cs="Arial"/>
          <w:sz w:val="20"/>
        </w:rPr>
      </w:pPr>
      <w:r w:rsidRPr="00E328AA">
        <w:rPr>
          <w:rFonts w:ascii="Arial" w:hAnsi="Arial" w:cs="Arial"/>
          <w:sz w:val="20"/>
        </w:rPr>
        <w:t>Seek to ensure that every athlete receives objective and impartial officiating.</w:t>
      </w:r>
    </w:p>
    <w:p w:rsidR="009613C7" w:rsidRPr="00E328AA" w:rsidRDefault="009613C7" w:rsidP="009613C7">
      <w:pPr>
        <w:numPr>
          <w:ilvl w:val="0"/>
          <w:numId w:val="2"/>
        </w:numPr>
        <w:tabs>
          <w:tab w:val="clear" w:pos="720"/>
          <w:tab w:val="num" w:pos="360"/>
        </w:tabs>
        <w:ind w:left="360"/>
        <w:jc w:val="both"/>
        <w:rPr>
          <w:rFonts w:ascii="Arial" w:hAnsi="Arial" w:cs="Arial"/>
          <w:sz w:val="20"/>
        </w:rPr>
      </w:pPr>
      <w:r w:rsidRPr="00E328AA">
        <w:rPr>
          <w:rFonts w:ascii="Arial" w:hAnsi="Arial" w:cs="Arial"/>
          <w:sz w:val="20"/>
        </w:rPr>
        <w:t>Seek to be fair and consistent in applying the rules to each situation.</w:t>
      </w:r>
    </w:p>
    <w:p w:rsidR="009613C7" w:rsidRPr="00E328AA" w:rsidRDefault="009613C7" w:rsidP="009613C7">
      <w:pPr>
        <w:numPr>
          <w:ilvl w:val="0"/>
          <w:numId w:val="2"/>
        </w:numPr>
        <w:tabs>
          <w:tab w:val="clear" w:pos="720"/>
          <w:tab w:val="num" w:pos="360"/>
        </w:tabs>
        <w:ind w:left="360"/>
        <w:jc w:val="both"/>
        <w:rPr>
          <w:rFonts w:ascii="Arial" w:hAnsi="Arial" w:cs="Arial"/>
          <w:sz w:val="20"/>
        </w:rPr>
      </w:pPr>
      <w:r w:rsidRPr="00E328AA">
        <w:rPr>
          <w:rFonts w:ascii="Arial" w:hAnsi="Arial" w:cs="Arial"/>
          <w:sz w:val="20"/>
        </w:rPr>
        <w:t>Exercise appropriate common sense and judgment to my officiating actions-instilling confidence in my integrity, objectivity, impartiality, consistency and knowledge.</w:t>
      </w:r>
    </w:p>
    <w:p w:rsidR="009613C7" w:rsidRPr="00E328AA" w:rsidRDefault="009613C7" w:rsidP="009613C7">
      <w:pPr>
        <w:numPr>
          <w:ilvl w:val="0"/>
          <w:numId w:val="2"/>
        </w:numPr>
        <w:tabs>
          <w:tab w:val="clear" w:pos="720"/>
          <w:tab w:val="num" w:pos="360"/>
        </w:tabs>
        <w:ind w:left="360"/>
        <w:jc w:val="both"/>
        <w:rPr>
          <w:rFonts w:ascii="Arial" w:hAnsi="Arial" w:cs="Arial"/>
          <w:sz w:val="20"/>
        </w:rPr>
      </w:pPr>
      <w:r w:rsidRPr="00E328AA">
        <w:rPr>
          <w:rFonts w:ascii="Arial" w:hAnsi="Arial" w:cs="Arial"/>
          <w:sz w:val="20"/>
        </w:rPr>
        <w:t xml:space="preserve">In dealing with athletes and coaches </w:t>
      </w:r>
      <w:proofErr w:type="gramStart"/>
      <w:r w:rsidRPr="00E328AA">
        <w:rPr>
          <w:rFonts w:ascii="Arial" w:hAnsi="Arial" w:cs="Arial"/>
          <w:sz w:val="20"/>
        </w:rPr>
        <w:t>be</w:t>
      </w:r>
      <w:proofErr w:type="gramEnd"/>
      <w:r w:rsidRPr="00E328AA">
        <w:rPr>
          <w:rFonts w:ascii="Arial" w:hAnsi="Arial" w:cs="Arial"/>
          <w:sz w:val="20"/>
        </w:rPr>
        <w:t xml:space="preserve"> positive and polite - friendly, but not intrusive or showing </w:t>
      </w:r>
      <w:proofErr w:type="spellStart"/>
      <w:r w:rsidRPr="00E328AA">
        <w:rPr>
          <w:rFonts w:ascii="Arial" w:hAnsi="Arial" w:cs="Arial"/>
          <w:sz w:val="20"/>
        </w:rPr>
        <w:t>favour</w:t>
      </w:r>
      <w:proofErr w:type="spellEnd"/>
      <w:r w:rsidRPr="00E328AA">
        <w:rPr>
          <w:rFonts w:ascii="Arial" w:hAnsi="Arial" w:cs="Arial"/>
          <w:sz w:val="20"/>
        </w:rPr>
        <w:t xml:space="preserve"> during the competition.</w:t>
      </w:r>
    </w:p>
    <w:p w:rsidR="009613C7" w:rsidRPr="00E328AA" w:rsidRDefault="009613C7" w:rsidP="009613C7">
      <w:pPr>
        <w:numPr>
          <w:ilvl w:val="0"/>
          <w:numId w:val="2"/>
        </w:numPr>
        <w:tabs>
          <w:tab w:val="clear" w:pos="720"/>
          <w:tab w:val="num" w:pos="360"/>
        </w:tabs>
        <w:ind w:left="360"/>
        <w:jc w:val="both"/>
        <w:rPr>
          <w:rFonts w:ascii="Arial" w:hAnsi="Arial" w:cs="Arial"/>
          <w:sz w:val="20"/>
        </w:rPr>
      </w:pPr>
      <w:r w:rsidRPr="00E328AA">
        <w:rPr>
          <w:rFonts w:ascii="Arial" w:hAnsi="Arial" w:cs="Arial"/>
          <w:sz w:val="20"/>
        </w:rPr>
        <w:t>Maintain a calm demeanor throughout and refrain from actions which draw attention away from the competition proper or which could affect a competitor's performance.</w:t>
      </w:r>
    </w:p>
    <w:p w:rsidR="009613C7" w:rsidRPr="00E328AA" w:rsidRDefault="009613C7" w:rsidP="009613C7">
      <w:pPr>
        <w:jc w:val="both"/>
        <w:rPr>
          <w:rFonts w:ascii="Arial" w:hAnsi="Arial" w:cs="Arial"/>
          <w:sz w:val="20"/>
        </w:rPr>
      </w:pPr>
    </w:p>
    <w:p w:rsidR="009613C7" w:rsidRPr="00E328AA" w:rsidRDefault="009613C7" w:rsidP="009613C7">
      <w:pPr>
        <w:rPr>
          <w:rFonts w:ascii="Arial" w:hAnsi="Arial" w:cs="Arial"/>
          <w:sz w:val="20"/>
          <w:u w:val="single"/>
        </w:rPr>
      </w:pPr>
      <w:r w:rsidRPr="00E328AA">
        <w:rPr>
          <w:rStyle w:val="Strong"/>
          <w:rFonts w:ascii="Arial" w:hAnsi="Arial" w:cs="Arial"/>
          <w:sz w:val="20"/>
          <w:u w:val="single"/>
        </w:rPr>
        <w:t>Be Professional</w:t>
      </w:r>
      <w:r w:rsidRPr="00E328AA">
        <w:rPr>
          <w:rFonts w:ascii="Arial" w:hAnsi="Arial" w:cs="Arial"/>
          <w:sz w:val="20"/>
          <w:u w:val="single"/>
        </w:rPr>
        <w:t xml:space="preserve"> </w:t>
      </w:r>
    </w:p>
    <w:p w:rsidR="009613C7" w:rsidRPr="00E328AA" w:rsidRDefault="009613C7" w:rsidP="009613C7">
      <w:pPr>
        <w:numPr>
          <w:ilvl w:val="0"/>
          <w:numId w:val="3"/>
        </w:numPr>
        <w:tabs>
          <w:tab w:val="clear" w:pos="1440"/>
          <w:tab w:val="num" w:pos="360"/>
        </w:tabs>
        <w:ind w:left="360"/>
        <w:jc w:val="both"/>
        <w:rPr>
          <w:rFonts w:ascii="Arial" w:hAnsi="Arial" w:cs="Arial"/>
          <w:sz w:val="20"/>
        </w:rPr>
      </w:pPr>
      <w:r w:rsidRPr="00E328AA">
        <w:rPr>
          <w:rFonts w:ascii="Arial" w:hAnsi="Arial" w:cs="Arial"/>
          <w:sz w:val="20"/>
        </w:rPr>
        <w:t>As a professional, do not cause any embarrassment or hamper the efforts of my fellow officials.</w:t>
      </w:r>
    </w:p>
    <w:p w:rsidR="009613C7" w:rsidRPr="00E328AA" w:rsidRDefault="009613C7" w:rsidP="009613C7">
      <w:pPr>
        <w:numPr>
          <w:ilvl w:val="0"/>
          <w:numId w:val="3"/>
        </w:numPr>
        <w:tabs>
          <w:tab w:val="clear" w:pos="1440"/>
          <w:tab w:val="num" w:pos="360"/>
        </w:tabs>
        <w:ind w:left="360"/>
        <w:jc w:val="both"/>
        <w:rPr>
          <w:rFonts w:ascii="Arial" w:hAnsi="Arial" w:cs="Arial"/>
          <w:sz w:val="20"/>
        </w:rPr>
      </w:pPr>
      <w:r w:rsidRPr="00E328AA">
        <w:rPr>
          <w:rFonts w:ascii="Arial" w:hAnsi="Arial" w:cs="Arial"/>
          <w:sz w:val="20"/>
        </w:rPr>
        <w:t>Do not publicly berate any official, athlete, coach or any other person.</w:t>
      </w:r>
    </w:p>
    <w:p w:rsidR="009613C7" w:rsidRPr="00E328AA" w:rsidRDefault="009613C7" w:rsidP="009613C7">
      <w:pPr>
        <w:numPr>
          <w:ilvl w:val="0"/>
          <w:numId w:val="3"/>
        </w:numPr>
        <w:tabs>
          <w:tab w:val="clear" w:pos="1440"/>
          <w:tab w:val="num" w:pos="360"/>
        </w:tabs>
        <w:ind w:left="360"/>
        <w:jc w:val="both"/>
        <w:rPr>
          <w:rFonts w:ascii="Arial" w:hAnsi="Arial" w:cs="Arial"/>
          <w:sz w:val="20"/>
        </w:rPr>
      </w:pPr>
      <w:r w:rsidRPr="00E328AA">
        <w:rPr>
          <w:rFonts w:ascii="Arial" w:hAnsi="Arial" w:cs="Arial"/>
          <w:sz w:val="20"/>
        </w:rPr>
        <w:t>Do the assignment requested and not interfere with or assume duties of tasks assigned to another.</w:t>
      </w:r>
    </w:p>
    <w:p w:rsidR="009613C7" w:rsidRPr="00E328AA" w:rsidRDefault="009613C7" w:rsidP="009613C7">
      <w:pPr>
        <w:numPr>
          <w:ilvl w:val="0"/>
          <w:numId w:val="3"/>
        </w:numPr>
        <w:tabs>
          <w:tab w:val="clear" w:pos="1440"/>
          <w:tab w:val="num" w:pos="360"/>
        </w:tabs>
        <w:ind w:left="360"/>
        <w:jc w:val="both"/>
        <w:rPr>
          <w:rFonts w:ascii="Arial" w:hAnsi="Arial" w:cs="Arial"/>
          <w:sz w:val="20"/>
        </w:rPr>
      </w:pPr>
      <w:r w:rsidRPr="00E328AA">
        <w:rPr>
          <w:rFonts w:ascii="Arial" w:hAnsi="Arial" w:cs="Arial"/>
          <w:sz w:val="20"/>
        </w:rPr>
        <w:t>Do not publicly question the performance of another official or will take any action which could be interpreted as showing favoritism to any athlete or team.</w:t>
      </w:r>
    </w:p>
    <w:p w:rsidR="009613C7" w:rsidRPr="00E328AA" w:rsidRDefault="009613C7" w:rsidP="009613C7">
      <w:pPr>
        <w:jc w:val="both"/>
        <w:rPr>
          <w:rFonts w:ascii="Arial" w:hAnsi="Arial" w:cs="Arial"/>
          <w:sz w:val="20"/>
        </w:rPr>
      </w:pPr>
      <w:r w:rsidRPr="00E328AA">
        <w:rPr>
          <w:rFonts w:ascii="Arial" w:hAnsi="Arial" w:cs="Arial"/>
          <w:sz w:val="20"/>
        </w:rPr>
        <w:t> </w:t>
      </w:r>
    </w:p>
    <w:p w:rsidR="00AC1A6F" w:rsidRPr="00E328AA" w:rsidRDefault="009613C7" w:rsidP="009613C7">
      <w:pPr>
        <w:rPr>
          <w:rFonts w:ascii="Arial" w:hAnsi="Arial" w:cs="Arial"/>
          <w:sz w:val="20"/>
        </w:rPr>
      </w:pPr>
      <w:r w:rsidRPr="00E328AA">
        <w:rPr>
          <w:rStyle w:val="Strong"/>
          <w:rFonts w:ascii="Arial" w:hAnsi="Arial" w:cs="Arial"/>
          <w:sz w:val="20"/>
          <w:u w:val="single"/>
        </w:rPr>
        <w:t>Know the Applicable Rules</w:t>
      </w:r>
      <w:r w:rsidRPr="00E328AA">
        <w:rPr>
          <w:rFonts w:ascii="Arial" w:hAnsi="Arial" w:cs="Arial"/>
          <w:sz w:val="20"/>
          <w:u w:val="single"/>
        </w:rPr>
        <w:br/>
      </w:r>
    </w:p>
    <w:p w:rsidR="009613C7" w:rsidRPr="00E328AA" w:rsidRDefault="009613C7" w:rsidP="009613C7">
      <w:pPr>
        <w:rPr>
          <w:rFonts w:ascii="Arial" w:hAnsi="Arial" w:cs="Arial"/>
          <w:sz w:val="20"/>
          <w:u w:val="single"/>
        </w:rPr>
      </w:pPr>
      <w:r w:rsidRPr="00E328AA">
        <w:rPr>
          <w:rStyle w:val="Strong"/>
          <w:rFonts w:ascii="Arial" w:hAnsi="Arial" w:cs="Arial"/>
          <w:sz w:val="20"/>
          <w:u w:val="single"/>
        </w:rPr>
        <w:t>Recognize the Importance of Every Meet and Event</w:t>
      </w:r>
      <w:r w:rsidRPr="00E328AA">
        <w:rPr>
          <w:rFonts w:ascii="Arial" w:hAnsi="Arial" w:cs="Arial"/>
          <w:sz w:val="20"/>
          <w:u w:val="single"/>
        </w:rPr>
        <w:t xml:space="preserve"> </w:t>
      </w:r>
      <w:r w:rsidRPr="00E328AA">
        <w:rPr>
          <w:rFonts w:ascii="Arial" w:hAnsi="Arial" w:cs="Arial"/>
          <w:sz w:val="20"/>
          <w:u w:val="single"/>
        </w:rPr>
        <w:br/>
      </w:r>
    </w:p>
    <w:p w:rsidR="009613C7" w:rsidRPr="00E328AA" w:rsidRDefault="009613C7" w:rsidP="009613C7">
      <w:pPr>
        <w:rPr>
          <w:rFonts w:ascii="Arial" w:hAnsi="Arial" w:cs="Arial"/>
          <w:sz w:val="20"/>
          <w:u w:val="single"/>
        </w:rPr>
      </w:pPr>
      <w:r w:rsidRPr="00E328AA">
        <w:rPr>
          <w:rStyle w:val="Strong"/>
          <w:rFonts w:ascii="Arial" w:hAnsi="Arial" w:cs="Arial"/>
          <w:sz w:val="20"/>
          <w:u w:val="single"/>
        </w:rPr>
        <w:t>Avoid Being Influenced by Others</w:t>
      </w:r>
      <w:r w:rsidRPr="00E328AA">
        <w:rPr>
          <w:rFonts w:ascii="Arial" w:hAnsi="Arial" w:cs="Arial"/>
          <w:sz w:val="20"/>
          <w:u w:val="single"/>
        </w:rPr>
        <w:t xml:space="preserve"> </w:t>
      </w:r>
    </w:p>
    <w:p w:rsidR="009613C7" w:rsidRPr="00E328AA" w:rsidRDefault="009613C7" w:rsidP="009613C7">
      <w:pPr>
        <w:jc w:val="both"/>
        <w:rPr>
          <w:rFonts w:ascii="Arial" w:hAnsi="Arial" w:cs="Arial"/>
          <w:sz w:val="20"/>
        </w:rPr>
      </w:pPr>
      <w:r w:rsidRPr="00E328AA">
        <w:rPr>
          <w:rFonts w:ascii="Arial" w:hAnsi="Arial" w:cs="Arial"/>
          <w:sz w:val="20"/>
        </w:rPr>
        <w:t>Ignore all comments from spectators and others making comments about the officiating.</w:t>
      </w:r>
      <w:r w:rsidRPr="00E328AA">
        <w:rPr>
          <w:rFonts w:ascii="Arial" w:hAnsi="Arial" w:cs="Arial"/>
          <w:sz w:val="20"/>
        </w:rPr>
        <w:br/>
        <w:t> </w:t>
      </w:r>
    </w:p>
    <w:p w:rsidR="009613C7" w:rsidRPr="00E328AA" w:rsidRDefault="009613C7" w:rsidP="009613C7">
      <w:pPr>
        <w:rPr>
          <w:rFonts w:ascii="Arial" w:hAnsi="Arial" w:cs="Arial"/>
          <w:sz w:val="20"/>
          <w:u w:val="single"/>
        </w:rPr>
      </w:pPr>
      <w:r w:rsidRPr="00E328AA">
        <w:rPr>
          <w:rStyle w:val="Strong"/>
          <w:rFonts w:ascii="Arial" w:hAnsi="Arial" w:cs="Arial"/>
          <w:sz w:val="20"/>
          <w:u w:val="single"/>
        </w:rPr>
        <w:t>Respect for Volunteerism and Professionalism</w:t>
      </w:r>
      <w:r w:rsidRPr="00E328AA">
        <w:rPr>
          <w:rFonts w:ascii="Arial" w:hAnsi="Arial" w:cs="Arial"/>
          <w:sz w:val="20"/>
          <w:u w:val="single"/>
        </w:rPr>
        <w:t xml:space="preserve"> </w:t>
      </w:r>
    </w:p>
    <w:p w:rsidR="009613C7" w:rsidRPr="00E328AA" w:rsidRDefault="009613C7" w:rsidP="009613C7">
      <w:pPr>
        <w:pStyle w:val="Heading1"/>
        <w:jc w:val="both"/>
        <w:rPr>
          <w:rFonts w:cs="Arial"/>
          <w:b w:val="0"/>
          <w:sz w:val="20"/>
        </w:rPr>
      </w:pPr>
      <w:r w:rsidRPr="00E328AA">
        <w:rPr>
          <w:rFonts w:cs="Arial"/>
          <w:b w:val="0"/>
          <w:sz w:val="20"/>
        </w:rPr>
        <w:t xml:space="preserve">Every official is offering her/his most precious resources - </w:t>
      </w:r>
      <w:r w:rsidRPr="00E328AA">
        <w:rPr>
          <w:rStyle w:val="Emphasis"/>
          <w:rFonts w:cs="Arial"/>
          <w:b w:val="0"/>
          <w:sz w:val="20"/>
        </w:rPr>
        <w:t>time and talent</w:t>
      </w:r>
      <w:r w:rsidRPr="00E328AA">
        <w:rPr>
          <w:rFonts w:cs="Arial"/>
          <w:b w:val="0"/>
          <w:sz w:val="20"/>
        </w:rPr>
        <w:t xml:space="preserve">, respect and </w:t>
      </w:r>
      <w:proofErr w:type="spellStart"/>
      <w:r w:rsidRPr="00E328AA">
        <w:rPr>
          <w:rFonts w:cs="Arial"/>
          <w:b w:val="0"/>
          <w:sz w:val="20"/>
        </w:rPr>
        <w:t>honour</w:t>
      </w:r>
      <w:proofErr w:type="spellEnd"/>
      <w:r w:rsidRPr="00E328AA">
        <w:rPr>
          <w:rFonts w:cs="Arial"/>
          <w:b w:val="0"/>
          <w:sz w:val="20"/>
        </w:rPr>
        <w:t xml:space="preserve"> each such voluntary </w:t>
      </w:r>
    </w:p>
    <w:p w:rsidR="009613C7" w:rsidRDefault="009613C7" w:rsidP="009613C7">
      <w:pPr>
        <w:pStyle w:val="Heading1"/>
        <w:jc w:val="both"/>
        <w:rPr>
          <w:b w:val="0"/>
          <w:sz w:val="28"/>
          <w:szCs w:val="28"/>
        </w:rPr>
      </w:pPr>
    </w:p>
    <w:p w:rsidR="009613C7" w:rsidRDefault="009613C7" w:rsidP="009613C7"/>
    <w:p w:rsidR="009613C7" w:rsidRDefault="009613C7" w:rsidP="009613C7">
      <w:pPr>
        <w:jc w:val="center"/>
        <w:rPr>
          <w:rFonts w:ascii="Arial" w:hAnsi="Arial" w:cs="Arial"/>
          <w:b/>
          <w:szCs w:val="24"/>
        </w:rPr>
      </w:pPr>
      <w:r>
        <w:rPr>
          <w:rFonts w:ascii="Arial" w:hAnsi="Arial" w:cs="Arial"/>
          <w:b/>
          <w:szCs w:val="24"/>
        </w:rPr>
        <w:t>As Coaches and Officials of Wakefield Harriers we fully agree</w:t>
      </w:r>
    </w:p>
    <w:p w:rsidR="009613C7" w:rsidRDefault="009613C7" w:rsidP="009613C7">
      <w:pPr>
        <w:jc w:val="center"/>
        <w:rPr>
          <w:rFonts w:ascii="Arial" w:hAnsi="Arial" w:cs="Arial"/>
          <w:b/>
          <w:szCs w:val="24"/>
        </w:rPr>
      </w:pPr>
      <w:proofErr w:type="gramStart"/>
      <w:r>
        <w:rPr>
          <w:rFonts w:ascii="Arial" w:hAnsi="Arial" w:cs="Arial"/>
          <w:b/>
          <w:szCs w:val="24"/>
        </w:rPr>
        <w:t>to</w:t>
      </w:r>
      <w:proofErr w:type="gramEnd"/>
      <w:r>
        <w:rPr>
          <w:rFonts w:ascii="Arial" w:hAnsi="Arial" w:cs="Arial"/>
          <w:b/>
          <w:szCs w:val="24"/>
        </w:rPr>
        <w:t xml:space="preserve"> abide with the code of ethics laid out above signed;</w:t>
      </w:r>
    </w:p>
    <w:p w:rsidR="009613C7" w:rsidRDefault="009613C7" w:rsidP="009613C7">
      <w:pPr>
        <w:jc w:val="center"/>
        <w:rPr>
          <w:rFonts w:ascii="Arial" w:hAnsi="Arial" w:cs="Arial"/>
          <w:szCs w:val="24"/>
        </w:rPr>
      </w:pPr>
    </w:p>
    <w:p w:rsidR="009613C7" w:rsidRDefault="009613C7" w:rsidP="009613C7">
      <w:pPr>
        <w:jc w:val="center"/>
        <w:rPr>
          <w:rFonts w:ascii="Arial" w:hAnsi="Arial" w:cs="Arial"/>
          <w:szCs w:val="24"/>
        </w:rPr>
      </w:pPr>
      <w:r>
        <w:rPr>
          <w:rFonts w:ascii="Arial" w:hAnsi="Arial" w:cs="Arial"/>
          <w:szCs w:val="24"/>
        </w:rPr>
        <w:t>………………………………………………………..</w:t>
      </w:r>
    </w:p>
    <w:p w:rsidR="009613C7" w:rsidRDefault="009613C7" w:rsidP="009613C7">
      <w:pPr>
        <w:jc w:val="center"/>
        <w:rPr>
          <w:rFonts w:ascii="Arial" w:hAnsi="Arial" w:cs="Arial"/>
          <w:szCs w:val="24"/>
        </w:rPr>
      </w:pPr>
      <w:r>
        <w:rPr>
          <w:rFonts w:ascii="Arial" w:hAnsi="Arial" w:cs="Arial"/>
          <w:szCs w:val="24"/>
        </w:rPr>
        <w:t>………………………………………………………..</w:t>
      </w:r>
    </w:p>
    <w:p w:rsidR="009613C7" w:rsidRDefault="009613C7" w:rsidP="009613C7">
      <w:pPr>
        <w:jc w:val="center"/>
        <w:rPr>
          <w:rFonts w:ascii="Arial" w:hAnsi="Arial" w:cs="Arial"/>
          <w:szCs w:val="24"/>
        </w:rPr>
      </w:pPr>
      <w:r>
        <w:rPr>
          <w:rFonts w:ascii="Arial" w:hAnsi="Arial" w:cs="Arial"/>
          <w:szCs w:val="24"/>
        </w:rPr>
        <w:t>………………………………………………………..</w:t>
      </w:r>
    </w:p>
    <w:p w:rsidR="009613C7" w:rsidRDefault="009613C7" w:rsidP="009613C7">
      <w:pPr>
        <w:jc w:val="center"/>
        <w:rPr>
          <w:rFonts w:ascii="Arial" w:hAnsi="Arial" w:cs="Arial"/>
          <w:szCs w:val="24"/>
        </w:rPr>
      </w:pPr>
      <w:r>
        <w:rPr>
          <w:rFonts w:ascii="Arial" w:hAnsi="Arial" w:cs="Arial"/>
          <w:szCs w:val="24"/>
        </w:rPr>
        <w:t>………………………………………………………..</w:t>
      </w:r>
    </w:p>
    <w:p w:rsidR="009613C7" w:rsidRDefault="009613C7" w:rsidP="009613C7">
      <w:pPr>
        <w:jc w:val="center"/>
        <w:rPr>
          <w:rFonts w:ascii="Arial" w:hAnsi="Arial" w:cs="Arial"/>
          <w:szCs w:val="24"/>
        </w:rPr>
      </w:pPr>
      <w:r>
        <w:rPr>
          <w:rFonts w:ascii="Arial" w:hAnsi="Arial" w:cs="Arial"/>
          <w:szCs w:val="24"/>
        </w:rPr>
        <w:t>………………………………………………………..</w:t>
      </w:r>
    </w:p>
    <w:sectPr w:rsidR="009613C7" w:rsidSect="00AC1A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9589D"/>
    <w:multiLevelType w:val="hybridMultilevel"/>
    <w:tmpl w:val="806299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BB61F62"/>
    <w:multiLevelType w:val="hybridMultilevel"/>
    <w:tmpl w:val="5F026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492EA2"/>
    <w:multiLevelType w:val="hybridMultilevel"/>
    <w:tmpl w:val="714E5D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13C7"/>
    <w:rsid w:val="009613C7"/>
    <w:rsid w:val="00AC1A6F"/>
    <w:rsid w:val="00BD385F"/>
    <w:rsid w:val="00E328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3C7"/>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9613C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613C7"/>
    <w:rPr>
      <w:b/>
      <w:bCs/>
    </w:rPr>
  </w:style>
  <w:style w:type="character" w:customStyle="1" w:styleId="Heading1Char">
    <w:name w:val="Heading 1 Char"/>
    <w:basedOn w:val="DefaultParagraphFont"/>
    <w:link w:val="Heading1"/>
    <w:rsid w:val="009613C7"/>
    <w:rPr>
      <w:rFonts w:ascii="Arial" w:eastAsia="Times New Roman" w:hAnsi="Arial" w:cs="Times New Roman"/>
      <w:b/>
      <w:sz w:val="24"/>
      <w:szCs w:val="20"/>
      <w:lang w:val="en-US"/>
    </w:rPr>
  </w:style>
  <w:style w:type="character" w:styleId="Emphasis">
    <w:name w:val="Emphasis"/>
    <w:basedOn w:val="DefaultParagraphFont"/>
    <w:qFormat/>
    <w:rsid w:val="009613C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2266</Characters>
  <Application>Microsoft Office Word</Application>
  <DocSecurity>0</DocSecurity>
  <Lines>18</Lines>
  <Paragraphs>5</Paragraphs>
  <ScaleCrop>false</ScaleCrop>
  <Company>TOSHIBA</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Brennan</dc:creator>
  <cp:lastModifiedBy>Michael Brennan</cp:lastModifiedBy>
  <cp:revision>2</cp:revision>
  <dcterms:created xsi:type="dcterms:W3CDTF">2011-05-20T07:55:00Z</dcterms:created>
  <dcterms:modified xsi:type="dcterms:W3CDTF">2011-05-20T08:10:00Z</dcterms:modified>
</cp:coreProperties>
</file>